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29F4" w14:textId="3FF5516D" w:rsidR="00A042B6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 xml:space="preserve">PROGRAM PRIJEMNOG ISPITA ZA </w:t>
      </w:r>
      <w:r w:rsidR="00A50974">
        <w:rPr>
          <w:rFonts w:asciiTheme="minorBidi" w:hAnsiTheme="minorBidi"/>
        </w:rPr>
        <w:t>„PERZIJSKO-BOSANSKI KOLEDŽ SA INTERNATOM“</w:t>
      </w:r>
    </w:p>
    <w:p w14:paraId="4A053C86" w14:textId="0DADDFC4" w:rsidR="00A50974" w:rsidRDefault="00A50974" w:rsidP="00A042B6">
      <w:pPr>
        <w:rPr>
          <w:rFonts w:asciiTheme="minorBidi" w:hAnsiTheme="minorBidi"/>
        </w:rPr>
      </w:pPr>
      <w:r>
        <w:rPr>
          <w:rFonts w:asciiTheme="minorBidi" w:hAnsiTheme="minorBidi"/>
        </w:rPr>
        <w:t>- 24. 6. 2026. godine u 10:00 sati u prostorijama Koledža</w:t>
      </w:r>
    </w:p>
    <w:p w14:paraId="04BD3A39" w14:textId="3730C421" w:rsidR="00A50974" w:rsidRDefault="00A50974" w:rsidP="00A50974">
      <w:pPr>
        <w:rPr>
          <w:rFonts w:asciiTheme="minorBidi" w:hAnsiTheme="minorBidi"/>
        </w:rPr>
      </w:pPr>
      <w:r>
        <w:rPr>
          <w:rFonts w:asciiTheme="minorBidi" w:hAnsiTheme="minorBidi"/>
        </w:rPr>
        <w:t>- 1. 7. 2026. godine u 10:00 sati u prostorijama Koledža</w:t>
      </w:r>
    </w:p>
    <w:p w14:paraId="267B5CEC" w14:textId="53A700A2" w:rsidR="00A50974" w:rsidRPr="00250FBC" w:rsidRDefault="00A50974" w:rsidP="00A50974">
      <w:pPr>
        <w:rPr>
          <w:rFonts w:asciiTheme="minorBidi" w:hAnsiTheme="minorBidi"/>
        </w:rPr>
      </w:pPr>
      <w:r>
        <w:rPr>
          <w:rFonts w:asciiTheme="minorBidi" w:hAnsiTheme="minorBidi"/>
        </w:rPr>
        <w:t>Prijemni ispit se sastoji od pismenog testa iz sljedećih predmeta:</w:t>
      </w:r>
    </w:p>
    <w:p w14:paraId="40551BD2" w14:textId="22DFC7CA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 xml:space="preserve"> 1. Bosanski/Hrvatski/Srpski jezik</w:t>
      </w:r>
      <w:r w:rsidR="00A50974">
        <w:rPr>
          <w:rFonts w:asciiTheme="minorBidi" w:hAnsiTheme="minorBidi"/>
        </w:rPr>
        <w:t xml:space="preserve"> i književnost naroda BiH</w:t>
      </w:r>
      <w:r w:rsidRPr="00250FBC">
        <w:rPr>
          <w:rFonts w:asciiTheme="minorBidi" w:hAnsiTheme="minorBidi"/>
        </w:rPr>
        <w:t xml:space="preserve"> (30 minuta)</w:t>
      </w:r>
    </w:p>
    <w:p w14:paraId="07DCE5E9" w14:textId="77777777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Oblasti:</w:t>
      </w:r>
    </w:p>
    <w:p w14:paraId="6BF01851" w14:textId="77777777" w:rsidR="00A50974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 xml:space="preserve">Pravopis, </w:t>
      </w:r>
      <w:r w:rsidRPr="00250FBC">
        <w:rPr>
          <w:rFonts w:asciiTheme="minorBidi" w:eastAsia="MS Gothic" w:hAnsiTheme="minorBidi"/>
        </w:rPr>
        <w:t>gra</w:t>
      </w:r>
      <w:r w:rsidRPr="00250FBC">
        <w:rPr>
          <w:rFonts w:asciiTheme="minorBidi" w:hAnsiTheme="minorBidi"/>
        </w:rPr>
        <w:t>matika, vrste riječ, rečenica i njeni članovi.</w:t>
      </w:r>
      <w:r w:rsidRPr="00250FBC">
        <w:rPr>
          <w:rFonts w:ascii="MS Gothic" w:eastAsia="MS Gothic" w:hAnsi="MS Gothic" w:cs="MS Gothic" w:hint="eastAsia"/>
        </w:rPr>
        <w:t> </w:t>
      </w:r>
      <w:r w:rsidRPr="00250FBC">
        <w:rPr>
          <w:rFonts w:asciiTheme="minorBidi" w:hAnsiTheme="minorBidi"/>
        </w:rPr>
        <w:t>Čitanje i razumijevanje teksta</w:t>
      </w:r>
      <w:r w:rsidRPr="00250FBC">
        <w:rPr>
          <w:rFonts w:ascii="MS Gothic" w:eastAsia="MS Gothic" w:hAnsi="MS Gothic" w:cs="MS Gothic" w:hint="eastAsia"/>
        </w:rPr>
        <w:t> </w:t>
      </w:r>
      <w:r w:rsidRPr="00250FBC">
        <w:rPr>
          <w:rFonts w:asciiTheme="minorBidi" w:eastAsia="MS Gothic" w:hAnsiTheme="minorBidi"/>
        </w:rPr>
        <w:t xml:space="preserve"> </w:t>
      </w:r>
      <w:r w:rsidRPr="00250FBC">
        <w:rPr>
          <w:rFonts w:asciiTheme="minorBidi" w:hAnsiTheme="minorBidi"/>
        </w:rPr>
        <w:t>Broj pitanja: 10</w:t>
      </w:r>
    </w:p>
    <w:p w14:paraId="04DA575F" w14:textId="7E0048A7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Maksimalno bodova: 10</w:t>
      </w:r>
    </w:p>
    <w:p w14:paraId="4ABF85BE" w14:textId="77777777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2. Matematika (30 minuta)</w:t>
      </w:r>
    </w:p>
    <w:p w14:paraId="27CA3FC7" w14:textId="77777777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Oblasti:</w:t>
      </w:r>
    </w:p>
    <w:p w14:paraId="102E84C0" w14:textId="04BB7D80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 xml:space="preserve"> Prirodni i racionalni brojevi, </w:t>
      </w:r>
      <w:r w:rsidRPr="00250FBC">
        <w:rPr>
          <w:rFonts w:asciiTheme="minorBidi" w:eastAsia="MS Gothic" w:hAnsiTheme="minorBidi"/>
        </w:rPr>
        <w:t>r</w:t>
      </w:r>
      <w:r w:rsidRPr="00250FBC">
        <w:rPr>
          <w:rFonts w:asciiTheme="minorBidi" w:hAnsiTheme="minorBidi"/>
        </w:rPr>
        <w:t xml:space="preserve">azlomci i procenti, linearne jednačine, </w:t>
      </w:r>
      <w:r w:rsidRPr="00250FBC">
        <w:rPr>
          <w:rFonts w:asciiTheme="minorBidi" w:eastAsia="MS Gothic" w:hAnsiTheme="minorBidi"/>
        </w:rPr>
        <w:t xml:space="preserve"> g</w:t>
      </w:r>
      <w:r w:rsidRPr="00250FBC">
        <w:rPr>
          <w:rFonts w:asciiTheme="minorBidi" w:hAnsiTheme="minorBidi"/>
        </w:rPr>
        <w:t>eometrija (površina i obim),</w:t>
      </w:r>
      <w:r w:rsidRPr="00250FBC">
        <w:rPr>
          <w:rFonts w:ascii="MS Gothic" w:eastAsia="MS Gothic" w:hAnsi="MS Gothic" w:cs="MS Gothic" w:hint="eastAsia"/>
        </w:rPr>
        <w:t> </w:t>
      </w:r>
      <w:r w:rsidRPr="00250FBC">
        <w:rPr>
          <w:rFonts w:asciiTheme="minorBidi" w:hAnsiTheme="minorBidi"/>
        </w:rPr>
        <w:t>Pitagorina teorema te logički zadaci.</w:t>
      </w:r>
      <w:r w:rsidRPr="00250FBC">
        <w:rPr>
          <w:rFonts w:ascii="MS Gothic" w:eastAsia="MS Gothic" w:hAnsi="MS Gothic" w:cs="MS Gothic" w:hint="eastAsia"/>
        </w:rPr>
        <w:t> </w:t>
      </w:r>
    </w:p>
    <w:p w14:paraId="63A77551" w14:textId="009286CD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Broj zadataka: 5</w:t>
      </w:r>
    </w:p>
    <w:p w14:paraId="2A4C8DC7" w14:textId="77777777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Maksimalno bodova: 10</w:t>
      </w:r>
    </w:p>
    <w:p w14:paraId="1622E599" w14:textId="104A12AF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3. Engleski jezik (30 minuta)</w:t>
      </w:r>
    </w:p>
    <w:p w14:paraId="42FDFCDC" w14:textId="77777777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Oblasti:</w:t>
      </w:r>
    </w:p>
    <w:p w14:paraId="24DA5811" w14:textId="6FD675F0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Gramatika: (Present, Past, Future),</w:t>
      </w:r>
      <w:r w:rsidRPr="00250FBC">
        <w:rPr>
          <w:rFonts w:ascii="MS Gothic" w:eastAsia="MS Gothic" w:hAnsi="MS Gothic" w:cs="MS Gothic" w:hint="eastAsia"/>
        </w:rPr>
        <w:t> </w:t>
      </w:r>
      <w:r w:rsidR="00A50974">
        <w:rPr>
          <w:rFonts w:asciiTheme="minorBidi" w:hAnsiTheme="minorBidi"/>
        </w:rPr>
        <w:t>v</w:t>
      </w:r>
      <w:r w:rsidRPr="00250FBC">
        <w:rPr>
          <w:rFonts w:asciiTheme="minorBidi" w:hAnsiTheme="minorBidi"/>
        </w:rPr>
        <w:t>okabular,</w:t>
      </w:r>
      <w:r w:rsidRPr="00250FBC">
        <w:rPr>
          <w:rFonts w:ascii="MS Gothic" w:eastAsia="MS Gothic" w:hAnsi="MS Gothic" w:cs="MS Gothic" w:hint="eastAsia"/>
        </w:rPr>
        <w:t> </w:t>
      </w:r>
      <w:r w:rsidR="00A50974">
        <w:rPr>
          <w:rFonts w:asciiTheme="minorBidi" w:hAnsiTheme="minorBidi"/>
        </w:rPr>
        <w:t>r</w:t>
      </w:r>
      <w:r w:rsidRPr="00250FBC">
        <w:rPr>
          <w:rFonts w:asciiTheme="minorBidi" w:hAnsiTheme="minorBidi"/>
        </w:rPr>
        <w:t>eading comprehension,</w:t>
      </w:r>
      <w:r w:rsidRPr="00250FBC">
        <w:rPr>
          <w:rFonts w:ascii="MS Gothic" w:eastAsia="MS Gothic" w:hAnsi="MS Gothic" w:cs="MS Gothic" w:hint="eastAsia"/>
        </w:rPr>
        <w:t> </w:t>
      </w:r>
      <w:r w:rsidR="00A50974">
        <w:rPr>
          <w:rFonts w:asciiTheme="minorBidi" w:hAnsiTheme="minorBidi"/>
        </w:rPr>
        <w:t>p</w:t>
      </w:r>
      <w:r w:rsidRPr="00250FBC">
        <w:rPr>
          <w:rFonts w:asciiTheme="minorBidi" w:hAnsiTheme="minorBidi"/>
        </w:rPr>
        <w:t>repositions</w:t>
      </w:r>
      <w:r w:rsidR="00A50974">
        <w:rPr>
          <w:rFonts w:ascii="MS Gothic" w:eastAsia="MS Gothic" w:hAnsi="MS Gothic" w:cs="MS Gothic"/>
        </w:rPr>
        <w:t xml:space="preserve"> </w:t>
      </w:r>
      <w:r w:rsidR="00A50974">
        <w:rPr>
          <w:rFonts w:asciiTheme="minorBidi" w:hAnsiTheme="minorBidi"/>
        </w:rPr>
        <w:t>m</w:t>
      </w:r>
      <w:r w:rsidRPr="00250FBC">
        <w:rPr>
          <w:rFonts w:asciiTheme="minorBidi" w:hAnsiTheme="minorBidi"/>
        </w:rPr>
        <w:t>ultiple choice pitanja.</w:t>
      </w:r>
      <w:r w:rsidRPr="00250FBC">
        <w:rPr>
          <w:rFonts w:ascii="MS Gothic" w:eastAsia="MS Gothic" w:hAnsi="MS Gothic" w:cs="MS Gothic" w:hint="eastAsia"/>
        </w:rPr>
        <w:t> </w:t>
      </w:r>
    </w:p>
    <w:p w14:paraId="67715D57" w14:textId="3862FECD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Broj pitanja: 10</w:t>
      </w:r>
    </w:p>
    <w:p w14:paraId="0316B24B" w14:textId="77777777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Maksimalno bodova: 10</w:t>
      </w:r>
    </w:p>
    <w:p w14:paraId="44ED0CEC" w14:textId="48D5E1D4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KRITERIJI BODOVANJA</w:t>
      </w:r>
    </w:p>
    <w:p w14:paraId="377DA391" w14:textId="69D9CD79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 xml:space="preserve"> Element: maksimalan broj bodova jeste 30</w:t>
      </w:r>
    </w:p>
    <w:p w14:paraId="08008000" w14:textId="6F220DE3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 xml:space="preserve"> B/H/S jezik:            10           </w:t>
      </w:r>
    </w:p>
    <w:p w14:paraId="163B37C0" w14:textId="087BBB33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 xml:space="preserve"> Matematika:             10           </w:t>
      </w:r>
    </w:p>
    <w:p w14:paraId="51AF0B0C" w14:textId="321DDC30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 xml:space="preserve">Engleski jezik:       10           </w:t>
      </w:r>
    </w:p>
    <w:p w14:paraId="064261B1" w14:textId="69C47E6C" w:rsidR="00A042B6" w:rsidRPr="00250FBC" w:rsidRDefault="00A042B6" w:rsidP="00A042B6">
      <w:pPr>
        <w:rPr>
          <w:rFonts w:asciiTheme="minorBidi" w:hAnsiTheme="minorBidi"/>
        </w:rPr>
      </w:pPr>
      <w:r w:rsidRPr="00250FBC">
        <w:rPr>
          <w:rFonts w:asciiTheme="minorBidi" w:hAnsiTheme="minorBidi"/>
        </w:rPr>
        <w:t>Najmanje 1</w:t>
      </w:r>
      <w:r w:rsidR="00A50974">
        <w:rPr>
          <w:rFonts w:asciiTheme="minorBidi" w:hAnsiTheme="minorBidi"/>
        </w:rPr>
        <w:t>5</w:t>
      </w:r>
      <w:r w:rsidRPr="00250FBC">
        <w:rPr>
          <w:rFonts w:asciiTheme="minorBidi" w:hAnsiTheme="minorBidi"/>
        </w:rPr>
        <w:t xml:space="preserve"> od 30 bodova ukupno je potrebno za prijem u školu. Najmanje 5 bodova iz svakog predmeta pojedinačno. </w:t>
      </w:r>
    </w:p>
    <w:sectPr w:rsidR="00A042B6" w:rsidRPr="0025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B6"/>
    <w:rsid w:val="0012028F"/>
    <w:rsid w:val="00250FBC"/>
    <w:rsid w:val="006A46EF"/>
    <w:rsid w:val="00A042B6"/>
    <w:rsid w:val="00A50974"/>
    <w:rsid w:val="00C5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D4E4"/>
  <w15:chartTrackingRefBased/>
  <w15:docId w15:val="{845880AA-2BCB-402E-B3AE-D4EAC937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4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4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4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4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4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4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4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42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42B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42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42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42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42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4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42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42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42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4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42B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4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Senida Gazdić</dc:creator>
  <cp:keywords/>
  <dc:description/>
  <cp:lastModifiedBy>Senida Gazdić</cp:lastModifiedBy>
  <cp:revision>3</cp:revision>
  <dcterms:created xsi:type="dcterms:W3CDTF">2026-06-18T12:43:00Z</dcterms:created>
  <dcterms:modified xsi:type="dcterms:W3CDTF">2026-06-18T13:19:00Z</dcterms:modified>
</cp:coreProperties>
</file>